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C0" w:rsidRDefault="001F75C0" w:rsidP="001F75C0">
      <w:pPr>
        <w:jc w:val="center"/>
        <w:rPr>
          <w:b/>
          <w:color w:val="333333"/>
          <w:sz w:val="32"/>
        </w:rPr>
      </w:pPr>
      <w:bookmarkStart w:id="0" w:name="_GoBack"/>
      <w:bookmarkEnd w:id="0"/>
      <w:r>
        <w:rPr>
          <w:noProof/>
          <w:color w:val="333333"/>
          <w:lang w:eastAsia="ru-RU"/>
        </w:rPr>
        <w:drawing>
          <wp:inline distT="0" distB="0" distL="0" distR="0" wp14:anchorId="3606DD29" wp14:editId="405F3946">
            <wp:extent cx="638175" cy="5715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5C0" w:rsidRDefault="001F75C0" w:rsidP="001F75C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84E">
        <w:rPr>
          <w:rFonts w:ascii="Times New Roman" w:hAnsi="Times New Roman" w:cs="Times New Roman"/>
          <w:b/>
          <w:sz w:val="32"/>
          <w:szCs w:val="32"/>
        </w:rPr>
        <w:t>Администрация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3584E">
        <w:rPr>
          <w:rFonts w:ascii="Times New Roman" w:hAnsi="Times New Roman" w:cs="Times New Roman"/>
          <w:b/>
          <w:sz w:val="32"/>
          <w:szCs w:val="32"/>
        </w:rPr>
        <w:t xml:space="preserve">Еманжелинского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3584E">
        <w:rPr>
          <w:rFonts w:ascii="Times New Roman" w:hAnsi="Times New Roman" w:cs="Times New Roman"/>
          <w:b/>
          <w:sz w:val="32"/>
          <w:szCs w:val="32"/>
        </w:rPr>
        <w:t xml:space="preserve">сельского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3584E">
        <w:rPr>
          <w:rFonts w:ascii="Times New Roman" w:hAnsi="Times New Roman" w:cs="Times New Roman"/>
          <w:b/>
          <w:sz w:val="32"/>
          <w:szCs w:val="32"/>
        </w:rPr>
        <w:t>поселения</w:t>
      </w:r>
    </w:p>
    <w:p w:rsidR="001F75C0" w:rsidRPr="0073584E" w:rsidRDefault="001F75C0" w:rsidP="001F75C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73584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3584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3584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3584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3584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3584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3584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3584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3584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3584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3584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3584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3584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Е </w:t>
      </w:r>
    </w:p>
    <w:p w:rsidR="001F75C0" w:rsidRPr="0073584E" w:rsidRDefault="001F75C0" w:rsidP="001F75C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501EE" wp14:editId="46C7D696">
                <wp:simplePos x="0" y="0"/>
                <wp:positionH relativeFrom="column">
                  <wp:posOffset>-114300</wp:posOffset>
                </wp:positionH>
                <wp:positionV relativeFrom="paragraph">
                  <wp:posOffset>40005</wp:posOffset>
                </wp:positionV>
                <wp:extent cx="6629400" cy="0"/>
                <wp:effectExtent l="34290" t="32385" r="32385" b="342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DDC96F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1F75C0" w:rsidRPr="00E97474" w:rsidRDefault="001F75C0" w:rsidP="001F75C0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97474">
        <w:rPr>
          <w:rFonts w:ascii="Times New Roman" w:hAnsi="Times New Roman" w:cs="Times New Roman"/>
          <w:b/>
          <w:sz w:val="18"/>
          <w:szCs w:val="18"/>
        </w:rPr>
        <w:t xml:space="preserve">456574, </w:t>
      </w:r>
      <w:proofErr w:type="spellStart"/>
      <w:r w:rsidRPr="00E97474">
        <w:rPr>
          <w:rFonts w:ascii="Times New Roman" w:hAnsi="Times New Roman" w:cs="Times New Roman"/>
          <w:b/>
          <w:sz w:val="18"/>
          <w:szCs w:val="18"/>
        </w:rPr>
        <w:t>ул</w:t>
      </w:r>
      <w:proofErr w:type="gramStart"/>
      <w:r w:rsidRPr="00E97474">
        <w:rPr>
          <w:rFonts w:ascii="Times New Roman" w:hAnsi="Times New Roman" w:cs="Times New Roman"/>
          <w:b/>
          <w:sz w:val="18"/>
          <w:szCs w:val="18"/>
        </w:rPr>
        <w:t>.Л</w:t>
      </w:r>
      <w:proofErr w:type="gramEnd"/>
      <w:r w:rsidRPr="00E97474">
        <w:rPr>
          <w:rFonts w:ascii="Times New Roman" w:hAnsi="Times New Roman" w:cs="Times New Roman"/>
          <w:b/>
          <w:sz w:val="18"/>
          <w:szCs w:val="18"/>
        </w:rPr>
        <w:t>есная</w:t>
      </w:r>
      <w:proofErr w:type="spellEnd"/>
      <w:r w:rsidRPr="00E97474">
        <w:rPr>
          <w:rFonts w:ascii="Times New Roman" w:hAnsi="Times New Roman" w:cs="Times New Roman"/>
          <w:b/>
          <w:sz w:val="18"/>
          <w:szCs w:val="18"/>
        </w:rPr>
        <w:t xml:space="preserve">, 2-а, с. Еманжелинка </w:t>
      </w:r>
      <w:proofErr w:type="spellStart"/>
      <w:r w:rsidRPr="00E97474">
        <w:rPr>
          <w:rFonts w:ascii="Times New Roman" w:hAnsi="Times New Roman" w:cs="Times New Roman"/>
          <w:b/>
          <w:sz w:val="18"/>
          <w:szCs w:val="18"/>
        </w:rPr>
        <w:t>Еткульского</w:t>
      </w:r>
      <w:proofErr w:type="spellEnd"/>
      <w:r w:rsidRPr="00E97474">
        <w:rPr>
          <w:rFonts w:ascii="Times New Roman" w:hAnsi="Times New Roman" w:cs="Times New Roman"/>
          <w:b/>
          <w:sz w:val="18"/>
          <w:szCs w:val="18"/>
        </w:rPr>
        <w:t xml:space="preserve"> района, Челябинской области,</w:t>
      </w:r>
    </w:p>
    <w:p w:rsidR="001F75C0" w:rsidRPr="00E97474" w:rsidRDefault="001F75C0" w:rsidP="001F75C0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97474">
        <w:rPr>
          <w:rFonts w:ascii="Times New Roman" w:hAnsi="Times New Roman" w:cs="Times New Roman"/>
          <w:b/>
          <w:sz w:val="18"/>
          <w:szCs w:val="18"/>
        </w:rPr>
        <w:t>ОГРН 1027401635337    ИНН  7430000439   КПП  743001001 тел. (351-45) 9-36-05, 9-34-35</w:t>
      </w:r>
      <w:r w:rsidRPr="00E97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1F75C0" w:rsidRDefault="001F75C0" w:rsidP="001F75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1F75C0" w:rsidRPr="001B4C80" w:rsidRDefault="009D4027" w:rsidP="00947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C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 06 » апреля 2021 г. № 21</w:t>
      </w:r>
      <w:r w:rsidR="001F75C0" w:rsidRPr="001B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D4027" w:rsidRPr="001B4C80" w:rsidRDefault="001F75C0" w:rsidP="009475B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 подготовке объектов социальной сферы</w:t>
      </w:r>
      <w:r w:rsidR="009D4027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1F75C0" w:rsidRPr="001B4C80" w:rsidRDefault="009D4027" w:rsidP="009475B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многоквартирного жилищного фонда</w:t>
      </w:r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1F75C0" w:rsidRPr="001B4C80" w:rsidRDefault="001F75C0" w:rsidP="009475B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Еманжелинского сельского поселения</w:t>
      </w:r>
    </w:p>
    <w:p w:rsidR="001F75C0" w:rsidRPr="001B4C80" w:rsidRDefault="001F75C0" w:rsidP="009475B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 работе в отопительный период </w:t>
      </w:r>
      <w:r w:rsidR="00F90B27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202</w:t>
      </w:r>
      <w:r w:rsidR="009D4027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</w:t>
      </w:r>
      <w:r w:rsidR="00F90B27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-202</w:t>
      </w:r>
      <w:r w:rsidR="009D4027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</w:t>
      </w:r>
      <w:r w:rsidR="003B629C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гг.</w:t>
      </w:r>
    </w:p>
    <w:p w:rsidR="001F75C0" w:rsidRPr="001B4C80" w:rsidRDefault="001F75C0" w:rsidP="009475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B6749" w:rsidRPr="001B4C80" w:rsidRDefault="00FB6749" w:rsidP="00EE24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4C80">
        <w:rPr>
          <w:rFonts w:ascii="Times New Roman" w:hAnsi="Times New Roman" w:cs="Times New Roman"/>
          <w:sz w:val="24"/>
          <w:szCs w:val="24"/>
        </w:rPr>
        <w:t>В целях организации своевременной подготовки объектов социальной сферы</w:t>
      </w:r>
      <w:r w:rsidR="009475B7" w:rsidRPr="001B4C80">
        <w:rPr>
          <w:rFonts w:ascii="Times New Roman" w:hAnsi="Times New Roman" w:cs="Times New Roman"/>
          <w:sz w:val="24"/>
          <w:szCs w:val="24"/>
        </w:rPr>
        <w:t>, многоквартирного жилищного фонда Еманжелинского сельского поселения</w:t>
      </w:r>
      <w:r w:rsidRPr="001B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5B7" w:rsidRPr="001B4C80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9475B7" w:rsidRPr="001B4C80">
        <w:rPr>
          <w:rFonts w:ascii="Times New Roman" w:hAnsi="Times New Roman" w:cs="Times New Roman"/>
          <w:sz w:val="24"/>
          <w:szCs w:val="24"/>
        </w:rPr>
        <w:t xml:space="preserve"> </w:t>
      </w:r>
      <w:r w:rsidRPr="001B4C80">
        <w:rPr>
          <w:rFonts w:ascii="Times New Roman" w:hAnsi="Times New Roman" w:cs="Times New Roman"/>
          <w:sz w:val="24"/>
          <w:szCs w:val="24"/>
        </w:rPr>
        <w:t xml:space="preserve">района к работе в </w:t>
      </w:r>
      <w:r w:rsidR="009475B7" w:rsidRPr="001B4C80">
        <w:rPr>
          <w:rFonts w:ascii="Times New Roman" w:hAnsi="Times New Roman" w:cs="Times New Roman"/>
          <w:sz w:val="24"/>
          <w:szCs w:val="24"/>
        </w:rPr>
        <w:t>отопительный период 2021 - 2022</w:t>
      </w:r>
      <w:r w:rsidRPr="001B4C80">
        <w:rPr>
          <w:rFonts w:ascii="Times New Roman" w:hAnsi="Times New Roman" w:cs="Times New Roman"/>
          <w:sz w:val="24"/>
          <w:szCs w:val="24"/>
        </w:rPr>
        <w:t xml:space="preserve"> годов и обеспечения их устойчивого снабжения топливно-энергетическими ресурсами на основании Федерального закона от 06.10.2003г. № 131-Ф3 «Об общих принципах организации местного самоуправления в Российской Федерации» (с изменениями и дополнениями) и Федерального закона от 27.07.2010г. №190-ФЗ «О</w:t>
      </w:r>
      <w:proofErr w:type="gramEnd"/>
      <w:r w:rsidRPr="001B4C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4C80">
        <w:rPr>
          <w:rFonts w:ascii="Times New Roman" w:hAnsi="Times New Roman" w:cs="Times New Roman"/>
          <w:sz w:val="24"/>
          <w:szCs w:val="24"/>
        </w:rPr>
        <w:t>теплоснабжении</w:t>
      </w:r>
      <w:proofErr w:type="gramEnd"/>
      <w:r w:rsidRPr="001B4C80">
        <w:rPr>
          <w:rFonts w:ascii="Times New Roman" w:hAnsi="Times New Roman" w:cs="Times New Roman"/>
          <w:sz w:val="24"/>
          <w:szCs w:val="24"/>
        </w:rPr>
        <w:t>» (с изменениями и дополнениями)</w:t>
      </w:r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 администрация Еманжелинского сельского поселения</w:t>
      </w:r>
    </w:p>
    <w:p w:rsidR="001F75C0" w:rsidRPr="001B4C80" w:rsidRDefault="001F75C0" w:rsidP="00EE24BB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ПОСТАНОВЛЯЕТ:</w:t>
      </w:r>
    </w:p>
    <w:p w:rsidR="001F75C0" w:rsidRPr="001B4C80" w:rsidRDefault="001F75C0" w:rsidP="00EE24BB">
      <w:pPr>
        <w:widowControl w:val="0"/>
        <w:numPr>
          <w:ilvl w:val="0"/>
          <w:numId w:val="1"/>
        </w:numPr>
        <w:tabs>
          <w:tab w:val="left" w:pos="442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Руководителям организаций, независимо от формы собственности и организационно-правовой формы, эксплуатирующих (управляющих) жилищный фонд, объекты социальной сферы:</w:t>
      </w:r>
    </w:p>
    <w:p w:rsidR="001F75C0" w:rsidRPr="001B4C80" w:rsidRDefault="001F75C0" w:rsidP="00EE24BB">
      <w:pPr>
        <w:widowControl w:val="0"/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обеспечить проведение необходимых организационных и технических мероприятий по подготовке эксплуатируемых объектов к отопительному периоду </w:t>
      </w:r>
      <w:r w:rsidR="009475B7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2021-2022</w:t>
      </w:r>
      <w:r w:rsidR="003B629C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гг.</w:t>
      </w: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со сдачей работ теплоснабжающим организациям (Органу государственного надзора</w:t>
      </w:r>
      <w:r w:rsidR="007D184A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по согласованию</w:t>
      </w: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 и оформлением актов и паспортов готовности к работе в отопительный период по прилагаемым формам, согласно </w:t>
      </w:r>
      <w:r w:rsidR="009460A5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«Программе</w:t>
      </w: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проверки готовности к отопительному периоду </w:t>
      </w:r>
      <w:r w:rsidR="009475B7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2021-2022</w:t>
      </w:r>
      <w:r w:rsidR="003B629C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гг. </w:t>
      </w: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потребителей тепловой энергии Еманжелинского сельского поселения» утвержденной постановлением администрации Еманжелинског</w:t>
      </w:r>
      <w:r w:rsidR="009460A5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 сельского</w:t>
      </w:r>
      <w:proofErr w:type="gramEnd"/>
      <w:r w:rsidR="009460A5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поселения № </w:t>
      </w:r>
      <w:r w:rsidR="009475B7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19</w:t>
      </w:r>
      <w:r w:rsidR="009460A5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="009475B7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06.04.2021</w:t>
      </w:r>
      <w:r w:rsidR="00F90B27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г.; </w:t>
      </w:r>
    </w:p>
    <w:p w:rsidR="001F75C0" w:rsidRPr="001B4C80" w:rsidRDefault="001F75C0" w:rsidP="00EE24BB">
      <w:pPr>
        <w:widowControl w:val="0"/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установить, что ремонт всех систем теплоснабжения зданий, вк</w:t>
      </w:r>
      <w:r w:rsidR="00F90B27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лючая водонагреватели, системы Х</w:t>
      </w: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ВС и разводящие тепловые сети, производится в сроки, установленные для </w:t>
      </w:r>
      <w:proofErr w:type="spellStart"/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опрессовки</w:t>
      </w:r>
      <w:proofErr w:type="spellEnd"/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 ремонта наружных теплотрасс, котельных, согласно графику проведения испытаний и ремонтных работ;</w:t>
      </w:r>
      <w:r w:rsidR="009475B7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 по предварительному согласованию с теплоснабжа</w:t>
      </w:r>
      <w:r w:rsidR="00EE24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ющей, </w:t>
      </w:r>
      <w:proofErr w:type="spellStart"/>
      <w:r w:rsidR="009475B7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теплосетевой</w:t>
      </w:r>
      <w:proofErr w:type="spellEnd"/>
      <w:r w:rsidR="009475B7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организацией.</w:t>
      </w:r>
    </w:p>
    <w:p w:rsidR="001F75C0" w:rsidRPr="001B4C80" w:rsidRDefault="001F75C0" w:rsidP="00EE24BB">
      <w:pPr>
        <w:widowControl w:val="0"/>
        <w:numPr>
          <w:ilvl w:val="0"/>
          <w:numId w:val="1"/>
        </w:numPr>
        <w:tabs>
          <w:tab w:val="left" w:pos="682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Управляющей компан</w:t>
      </w:r>
      <w:proofErr w:type="gramStart"/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ии ООО </w:t>
      </w:r>
      <w:r w:rsidR="009475B7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</w:t>
      </w:r>
      <w:proofErr w:type="gramEnd"/>
      <w:r w:rsidR="009475B7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 </w:t>
      </w: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«Возро</w:t>
      </w:r>
      <w:r w:rsidR="007D184A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ждение» (генеральный директор  </w:t>
      </w:r>
      <w:proofErr w:type="spellStart"/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Кандл</w:t>
      </w:r>
      <w:r w:rsidR="00776319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ин</w:t>
      </w:r>
      <w:proofErr w:type="spellEnd"/>
      <w:r w:rsidR="00776319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И.</w:t>
      </w: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Г.), осуществляющей эксплуатацию </w:t>
      </w:r>
      <w:r w:rsidR="009A27F6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многоквартирного </w:t>
      </w: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жилищного фонда:</w:t>
      </w:r>
    </w:p>
    <w:p w:rsidR="001F75C0" w:rsidRPr="001B4C80" w:rsidRDefault="009475B7" w:rsidP="00EE24B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</w:t>
      </w:r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.1. обеспечить проведение необходимых мероприятий по подготовке к отопительному периоду </w:t>
      </w:r>
      <w:r w:rsidR="00776319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20</w:t>
      </w: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21</w:t>
      </w:r>
      <w:r w:rsidR="00776319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-202</w:t>
      </w: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</w:t>
      </w:r>
      <w:r w:rsidR="009A27F6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гг. </w:t>
      </w:r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соответствии с требованиями «Правил технической эксплуатации тепловых энергоустановок», «Правил эксплуатации жилищного фонда</w:t>
      </w:r>
      <w:r w:rsidR="007D184A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»</w:t>
      </w:r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 другими нормативно-техническими документами;</w:t>
      </w:r>
    </w:p>
    <w:p w:rsidR="001F75C0" w:rsidRPr="001B4C80" w:rsidRDefault="009475B7" w:rsidP="00EE24BB">
      <w:pPr>
        <w:pStyle w:val="a6"/>
        <w:widowControl w:val="0"/>
        <w:numPr>
          <w:ilvl w:val="1"/>
          <w:numId w:val="6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выполнить мероприятия, рекомендованные теплоснабжающими организациями по подготовке к отопительному периоду </w:t>
      </w:r>
      <w:r w:rsidR="00776319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20</w:t>
      </w: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21</w:t>
      </w:r>
      <w:r w:rsidR="007D184A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-202</w:t>
      </w: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</w:t>
      </w:r>
      <w:r w:rsidR="009A27F6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гг.</w:t>
      </w:r>
    </w:p>
    <w:p w:rsidR="001F75C0" w:rsidRPr="001B4C80" w:rsidRDefault="00776319" w:rsidP="00EE24BB">
      <w:pPr>
        <w:pStyle w:val="a6"/>
        <w:widowControl w:val="0"/>
        <w:numPr>
          <w:ilvl w:val="1"/>
          <w:numId w:val="6"/>
        </w:numPr>
        <w:tabs>
          <w:tab w:val="left" w:pos="682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B4C80">
        <w:rPr>
          <w:rFonts w:ascii="Times New Roman" w:eastAsia="Bookman Old Style" w:hAnsi="Times New Roman" w:cs="Times New Roman"/>
          <w:bCs/>
          <w:color w:val="000000"/>
          <w:sz w:val="24"/>
          <w:szCs w:val="24"/>
          <w:lang w:eastAsia="ru-RU" w:bidi="ru-RU"/>
        </w:rPr>
        <w:t xml:space="preserve">в срок до </w:t>
      </w:r>
      <w:r w:rsidR="009475B7" w:rsidRPr="001B4C80">
        <w:rPr>
          <w:rFonts w:ascii="Times New Roman" w:eastAsia="Bookman Old Style" w:hAnsi="Times New Roman" w:cs="Times New Roman"/>
          <w:bCs/>
          <w:color w:val="000000"/>
          <w:sz w:val="24"/>
          <w:szCs w:val="24"/>
          <w:lang w:eastAsia="ru-RU" w:bidi="ru-RU"/>
        </w:rPr>
        <w:t xml:space="preserve">18.05.2021 </w:t>
      </w:r>
      <w:r w:rsidR="001F75C0" w:rsidRPr="001B4C80">
        <w:rPr>
          <w:rFonts w:ascii="Times New Roman" w:eastAsia="Bookman Old Style" w:hAnsi="Times New Roman" w:cs="Times New Roman"/>
          <w:bCs/>
          <w:color w:val="000000"/>
          <w:sz w:val="24"/>
          <w:szCs w:val="24"/>
          <w:lang w:eastAsia="ru-RU" w:bidi="ru-RU"/>
        </w:rPr>
        <w:t xml:space="preserve">г. </w:t>
      </w:r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представить в администрацию поселения и в </w:t>
      </w:r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теплоснабжающие организации графики проведения </w:t>
      </w:r>
      <w:proofErr w:type="spellStart"/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опрессовок</w:t>
      </w:r>
      <w:proofErr w:type="spellEnd"/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 ремонта и промывок внутренних систем теплопотребления;</w:t>
      </w:r>
    </w:p>
    <w:p w:rsidR="001F75C0" w:rsidRPr="001B4C80" w:rsidRDefault="009475B7" w:rsidP="00EE24B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B4C80">
        <w:rPr>
          <w:rFonts w:ascii="Times New Roman" w:eastAsia="Bookman Old Style" w:hAnsi="Times New Roman" w:cs="Times New Roman"/>
          <w:bCs/>
          <w:color w:val="000000"/>
          <w:sz w:val="24"/>
          <w:szCs w:val="24"/>
          <w:lang w:eastAsia="ru-RU" w:bidi="ru-RU"/>
        </w:rPr>
        <w:t xml:space="preserve">2.4. </w:t>
      </w:r>
      <w:r w:rsidR="001F75C0" w:rsidRPr="001B4C80">
        <w:rPr>
          <w:rFonts w:ascii="Times New Roman" w:eastAsia="Bookman Old Style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776319" w:rsidRPr="001B4C80">
        <w:rPr>
          <w:rFonts w:ascii="Times New Roman" w:eastAsia="Bookman Old Style" w:hAnsi="Times New Roman" w:cs="Times New Roman"/>
          <w:bCs/>
          <w:color w:val="000000"/>
          <w:sz w:val="24"/>
          <w:szCs w:val="24"/>
          <w:lang w:eastAsia="ru-RU" w:bidi="ru-RU"/>
        </w:rPr>
        <w:t xml:space="preserve">в </w:t>
      </w:r>
      <w:r w:rsidRPr="001B4C80">
        <w:rPr>
          <w:rFonts w:ascii="Times New Roman" w:eastAsia="Bookman Old Style" w:hAnsi="Times New Roman" w:cs="Times New Roman"/>
          <w:bCs/>
          <w:color w:val="000000"/>
          <w:sz w:val="24"/>
          <w:szCs w:val="24"/>
          <w:lang w:eastAsia="ru-RU" w:bidi="ru-RU"/>
        </w:rPr>
        <w:t xml:space="preserve">срок до 27.08.2021 </w:t>
      </w:r>
      <w:r w:rsidR="001F75C0" w:rsidRPr="001B4C80">
        <w:rPr>
          <w:rFonts w:ascii="Times New Roman" w:eastAsia="Bookman Old Style" w:hAnsi="Times New Roman" w:cs="Times New Roman"/>
          <w:bCs/>
          <w:color w:val="000000"/>
          <w:sz w:val="24"/>
          <w:szCs w:val="24"/>
          <w:lang w:eastAsia="ru-RU" w:bidi="ru-RU"/>
        </w:rPr>
        <w:t xml:space="preserve">г. </w:t>
      </w:r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комиссионно, с участием представителя теплоснабжающей организации провести проверку выполнения мероприятий по подготовке к отопительному периоду </w:t>
      </w:r>
      <w:r w:rsidR="00776319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20</w:t>
      </w: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21</w:t>
      </w:r>
      <w:r w:rsidR="00776319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-202</w:t>
      </w: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</w:t>
      </w:r>
      <w:r w:rsidR="009A27F6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гг.</w:t>
      </w:r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 с оформлением актов готовности теплотрасс, тепловых пунктов, систем отопления, вентиляции к отопительному сезону на каждый объект, и паспорта готовности организаций (жилищного фонда) к работе в осенне-зимний период;</w:t>
      </w:r>
    </w:p>
    <w:p w:rsidR="001F75C0" w:rsidRPr="001B4C80" w:rsidRDefault="009475B7" w:rsidP="00EE24BB">
      <w:pPr>
        <w:widowControl w:val="0"/>
        <w:tabs>
          <w:tab w:val="left" w:pos="682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2.5. </w:t>
      </w:r>
      <w:r w:rsidR="001B4C8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представить в администрацию поселения </w:t>
      </w:r>
      <w:r w:rsidR="00776319" w:rsidRPr="001B4C80">
        <w:rPr>
          <w:rFonts w:ascii="Times New Roman" w:eastAsia="Bookman Old Style" w:hAnsi="Times New Roman" w:cs="Times New Roman"/>
          <w:bCs/>
          <w:color w:val="000000"/>
          <w:sz w:val="24"/>
          <w:szCs w:val="24"/>
          <w:lang w:eastAsia="ru-RU" w:bidi="ru-RU"/>
        </w:rPr>
        <w:t xml:space="preserve">в срок до </w:t>
      </w:r>
      <w:r w:rsidRPr="001B4C80">
        <w:rPr>
          <w:rFonts w:ascii="Times New Roman" w:eastAsia="Bookman Old Style" w:hAnsi="Times New Roman" w:cs="Times New Roman"/>
          <w:bCs/>
          <w:color w:val="000000"/>
          <w:sz w:val="24"/>
          <w:szCs w:val="24"/>
          <w:lang w:eastAsia="ru-RU" w:bidi="ru-RU"/>
        </w:rPr>
        <w:t xml:space="preserve">27.08.2021 </w:t>
      </w:r>
      <w:r w:rsidR="001F75C0" w:rsidRPr="001B4C80">
        <w:rPr>
          <w:rFonts w:ascii="Times New Roman" w:eastAsia="Bookman Old Style" w:hAnsi="Times New Roman" w:cs="Times New Roman"/>
          <w:bCs/>
          <w:color w:val="000000"/>
          <w:sz w:val="24"/>
          <w:szCs w:val="24"/>
          <w:lang w:eastAsia="ru-RU" w:bidi="ru-RU"/>
        </w:rPr>
        <w:t xml:space="preserve">г. </w:t>
      </w:r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паспорта готовности организации (жилищного фонда) к работе в осенне-зимний период </w:t>
      </w:r>
      <w:r w:rsidR="00776319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20</w:t>
      </w: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21</w:t>
      </w:r>
      <w:r w:rsidR="007D184A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-202</w:t>
      </w: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</w:t>
      </w:r>
      <w:r w:rsidR="009A27F6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гг.</w:t>
      </w:r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1F75C0" w:rsidRPr="001B4C80" w:rsidRDefault="001B4C80" w:rsidP="00EE24BB">
      <w:pPr>
        <w:pStyle w:val="a6"/>
        <w:widowControl w:val="0"/>
        <w:numPr>
          <w:ilvl w:val="1"/>
          <w:numId w:val="7"/>
        </w:numPr>
        <w:tabs>
          <w:tab w:val="left" w:pos="682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после проведения работ по подготовке к отопительному сезону, для предотвращения внутренней коррозии, обеспечить заполнение </w:t>
      </w:r>
      <w:proofErr w:type="spellStart"/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химводоочищенной</w:t>
      </w:r>
      <w:proofErr w:type="spellEnd"/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сетевой водой систем отопления жилых домов.</w:t>
      </w:r>
    </w:p>
    <w:p w:rsidR="001F75C0" w:rsidRPr="001B4C80" w:rsidRDefault="001B4C80" w:rsidP="00EE24B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3</w:t>
      </w:r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Рекомендовать </w:t>
      </w:r>
      <w:r w:rsidR="001F75C0" w:rsidRPr="001B4C80">
        <w:rPr>
          <w:rFonts w:ascii="Times New Roman" w:eastAsia="Bookman Old Style" w:hAnsi="Times New Roman" w:cs="Times New Roman"/>
          <w:bCs/>
          <w:color w:val="000000"/>
          <w:sz w:val="24"/>
          <w:szCs w:val="24"/>
          <w:lang w:eastAsia="ru-RU" w:bidi="ru-RU"/>
        </w:rPr>
        <w:t xml:space="preserve">руководителям социальных учреждений, </w:t>
      </w:r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находящимся на территории Еманжелинского сельского поселения:</w:t>
      </w:r>
    </w:p>
    <w:p w:rsidR="001F75C0" w:rsidRPr="001B4C80" w:rsidRDefault="001B4C80" w:rsidP="00EE24BB">
      <w:pPr>
        <w:pStyle w:val="a6"/>
        <w:widowControl w:val="0"/>
        <w:numPr>
          <w:ilvl w:val="1"/>
          <w:numId w:val="8"/>
        </w:numPr>
        <w:tabs>
          <w:tab w:val="left" w:pos="644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подготовить социальные объекты к отопительному периоду и получить в </w:t>
      </w:r>
      <w:r w:rsidR="00776319" w:rsidRPr="001B4C80">
        <w:rPr>
          <w:rFonts w:ascii="Times New Roman" w:eastAsia="Bookman Old Style" w:hAnsi="Times New Roman" w:cs="Times New Roman"/>
          <w:bCs/>
          <w:color w:val="000000"/>
          <w:sz w:val="24"/>
          <w:szCs w:val="24"/>
          <w:lang w:eastAsia="ru-RU" w:bidi="ru-RU"/>
        </w:rPr>
        <w:t xml:space="preserve">срок до </w:t>
      </w:r>
      <w:r w:rsidRPr="001B4C80">
        <w:rPr>
          <w:rFonts w:ascii="Times New Roman" w:eastAsia="Bookman Old Style" w:hAnsi="Times New Roman" w:cs="Times New Roman"/>
          <w:bCs/>
          <w:color w:val="000000"/>
          <w:sz w:val="24"/>
          <w:szCs w:val="24"/>
          <w:lang w:eastAsia="ru-RU" w:bidi="ru-RU"/>
        </w:rPr>
        <w:t xml:space="preserve">20.08.2021 </w:t>
      </w:r>
      <w:r w:rsidR="001F75C0" w:rsidRPr="001B4C80">
        <w:rPr>
          <w:rFonts w:ascii="Times New Roman" w:eastAsia="Bookman Old Style" w:hAnsi="Times New Roman" w:cs="Times New Roman"/>
          <w:bCs/>
          <w:color w:val="000000"/>
          <w:sz w:val="24"/>
          <w:szCs w:val="24"/>
          <w:lang w:eastAsia="ru-RU" w:bidi="ru-RU"/>
        </w:rPr>
        <w:t xml:space="preserve">г. </w:t>
      </w: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паспорт готовности</w:t>
      </w:r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 отопительному </w:t>
      </w: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периоду</w:t>
      </w:r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F75C0" w:rsidRPr="001B4C80" w:rsidRDefault="001B4C80" w:rsidP="00EE24BB">
      <w:pPr>
        <w:pStyle w:val="a6"/>
        <w:widowControl w:val="0"/>
        <w:numPr>
          <w:ilvl w:val="1"/>
          <w:numId w:val="8"/>
        </w:numPr>
        <w:tabs>
          <w:tab w:val="left" w:pos="644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представить в администрацию поселения </w:t>
      </w:r>
      <w:r w:rsidR="007E753C" w:rsidRPr="001B4C80">
        <w:rPr>
          <w:rFonts w:ascii="Times New Roman" w:eastAsia="Bookman Old Style" w:hAnsi="Times New Roman" w:cs="Times New Roman"/>
          <w:bCs/>
          <w:color w:val="000000"/>
          <w:sz w:val="24"/>
          <w:szCs w:val="24"/>
          <w:lang w:eastAsia="ru-RU" w:bidi="ru-RU"/>
        </w:rPr>
        <w:t xml:space="preserve">в срок до </w:t>
      </w:r>
      <w:r w:rsidRPr="001B4C80">
        <w:rPr>
          <w:rFonts w:ascii="Times New Roman" w:eastAsia="Bookman Old Style" w:hAnsi="Times New Roman" w:cs="Times New Roman"/>
          <w:bCs/>
          <w:color w:val="000000"/>
          <w:sz w:val="24"/>
          <w:szCs w:val="24"/>
          <w:lang w:eastAsia="ru-RU" w:bidi="ru-RU"/>
        </w:rPr>
        <w:t>2</w:t>
      </w:r>
      <w:r w:rsidR="007D184A" w:rsidRPr="001B4C80">
        <w:rPr>
          <w:rFonts w:ascii="Times New Roman" w:eastAsia="Bookman Old Style" w:hAnsi="Times New Roman" w:cs="Times New Roman"/>
          <w:bCs/>
          <w:color w:val="000000"/>
          <w:sz w:val="24"/>
          <w:szCs w:val="24"/>
          <w:lang w:eastAsia="ru-RU" w:bidi="ru-RU"/>
        </w:rPr>
        <w:t>0.08.202</w:t>
      </w:r>
      <w:r w:rsidRPr="001B4C80">
        <w:rPr>
          <w:rFonts w:ascii="Times New Roman" w:eastAsia="Bookman Old Style" w:hAnsi="Times New Roman" w:cs="Times New Roman"/>
          <w:bCs/>
          <w:color w:val="000000"/>
          <w:sz w:val="24"/>
          <w:szCs w:val="24"/>
          <w:lang w:eastAsia="ru-RU" w:bidi="ru-RU"/>
        </w:rPr>
        <w:t xml:space="preserve">1 </w:t>
      </w:r>
      <w:r w:rsidR="001F75C0" w:rsidRPr="001B4C80">
        <w:rPr>
          <w:rFonts w:ascii="Times New Roman" w:eastAsia="Bookman Old Style" w:hAnsi="Times New Roman" w:cs="Times New Roman"/>
          <w:bCs/>
          <w:color w:val="000000"/>
          <w:sz w:val="24"/>
          <w:szCs w:val="24"/>
          <w:lang w:eastAsia="ru-RU" w:bidi="ru-RU"/>
        </w:rPr>
        <w:t xml:space="preserve">г. </w:t>
      </w:r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паспорта готовности к работе в </w:t>
      </w: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отопительный</w:t>
      </w:r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период;</w:t>
      </w:r>
    </w:p>
    <w:p w:rsidR="001F75C0" w:rsidRPr="001B4C80" w:rsidRDefault="001F75C0" w:rsidP="00EE24BB">
      <w:pPr>
        <w:pStyle w:val="a6"/>
        <w:widowControl w:val="0"/>
        <w:numPr>
          <w:ilvl w:val="0"/>
          <w:numId w:val="8"/>
        </w:numPr>
        <w:tabs>
          <w:tab w:val="left" w:pos="509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Комиссии по подготовке к работе в отопительный период, администрации </w:t>
      </w:r>
      <w:r w:rsidR="00074003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Еманжелинского сельского </w:t>
      </w: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поселения осуществлять:</w:t>
      </w:r>
    </w:p>
    <w:p w:rsidR="001F75C0" w:rsidRPr="001B4C80" w:rsidRDefault="001F75C0" w:rsidP="00EE24BB">
      <w:pPr>
        <w:widowControl w:val="0"/>
        <w:numPr>
          <w:ilvl w:val="1"/>
          <w:numId w:val="8"/>
        </w:numPr>
        <w:tabs>
          <w:tab w:val="left" w:pos="644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контроль и координацию выполне</w:t>
      </w:r>
      <w:r w:rsidR="001B4C8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ния работ по подготовке многоквартирного жилищного</w:t>
      </w: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4C8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фонда</w:t>
      </w: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 объектов социальной сферы поселения к работе в отопительный период </w:t>
      </w:r>
      <w:r w:rsidR="00776319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20</w:t>
      </w:r>
      <w:r w:rsidR="001B4C8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21-2022</w:t>
      </w:r>
      <w:r w:rsidR="009A27F6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гг.;</w:t>
      </w:r>
    </w:p>
    <w:p w:rsidR="001F75C0" w:rsidRPr="001B4C80" w:rsidRDefault="001F75C0" w:rsidP="00EE24BB">
      <w:pPr>
        <w:widowControl w:val="0"/>
        <w:numPr>
          <w:ilvl w:val="1"/>
          <w:numId w:val="8"/>
        </w:numPr>
        <w:tabs>
          <w:tab w:val="left" w:pos="644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содействовать Государственной жилищной инспекции Челябинской области и Управлению по технологическому и экологическому надзору </w:t>
      </w:r>
      <w:proofErr w:type="spellStart"/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Ростехнадзора</w:t>
      </w:r>
      <w:proofErr w:type="spellEnd"/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по Челябинской области, в проверке технического состояния жилищного фонда для контроля их подготовки к эксплуатации в отопительный период;</w:t>
      </w:r>
    </w:p>
    <w:p w:rsidR="001F75C0" w:rsidRPr="001B4C80" w:rsidRDefault="001B4C80" w:rsidP="00EE24BB">
      <w:pPr>
        <w:widowControl w:val="0"/>
        <w:numPr>
          <w:ilvl w:val="1"/>
          <w:numId w:val="8"/>
        </w:numPr>
        <w:tabs>
          <w:tab w:val="left" w:pos="644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B4C80">
        <w:rPr>
          <w:rFonts w:ascii="Times New Roman" w:eastAsia="Bookman Old Style" w:hAnsi="Times New Roman" w:cs="Times New Roman"/>
          <w:bCs/>
          <w:color w:val="000000"/>
          <w:sz w:val="24"/>
          <w:szCs w:val="24"/>
          <w:lang w:eastAsia="ru-RU" w:bidi="ru-RU"/>
        </w:rPr>
        <w:t>в</w:t>
      </w:r>
      <w:r w:rsidR="001F75C0" w:rsidRPr="001B4C80">
        <w:rPr>
          <w:rFonts w:ascii="Times New Roman" w:eastAsia="Bookman Old Style" w:hAnsi="Times New Roman" w:cs="Times New Roman"/>
          <w:bCs/>
          <w:color w:val="000000"/>
          <w:sz w:val="24"/>
          <w:szCs w:val="24"/>
          <w:lang w:eastAsia="ru-RU" w:bidi="ru-RU"/>
        </w:rPr>
        <w:t xml:space="preserve"> срок до 01</w:t>
      </w:r>
      <w:r w:rsidRPr="001B4C80">
        <w:rPr>
          <w:rFonts w:ascii="Times New Roman" w:eastAsia="Bookman Old Style" w:hAnsi="Times New Roman" w:cs="Times New Roman"/>
          <w:bCs/>
          <w:color w:val="000000"/>
          <w:sz w:val="24"/>
          <w:szCs w:val="24"/>
          <w:lang w:eastAsia="ru-RU" w:bidi="ru-RU"/>
        </w:rPr>
        <w:t xml:space="preserve">.09.2021 </w:t>
      </w:r>
      <w:r w:rsidR="001F75C0" w:rsidRPr="001B4C80">
        <w:rPr>
          <w:rFonts w:ascii="Times New Roman" w:eastAsia="Bookman Old Style" w:hAnsi="Times New Roman" w:cs="Times New Roman"/>
          <w:bCs/>
          <w:color w:val="000000"/>
          <w:sz w:val="24"/>
          <w:szCs w:val="24"/>
          <w:lang w:eastAsia="ru-RU" w:bidi="ru-RU"/>
        </w:rPr>
        <w:t xml:space="preserve">г. </w:t>
      </w:r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представить в МКУ «Служба </w:t>
      </w:r>
      <w:proofErr w:type="spellStart"/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ЖКХ</w:t>
      </w: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иИИ</w:t>
      </w:r>
      <w:proofErr w:type="spellEnd"/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proofErr w:type="spellStart"/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Еткульского</w:t>
      </w:r>
      <w:proofErr w:type="spellEnd"/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</w:t>
      </w:r>
      <w:r w:rsidR="00074003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копии</w:t>
      </w:r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паспорт</w:t>
      </w:r>
      <w:r w:rsidR="00074003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ов</w:t>
      </w:r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готовности жилищного фонда и объектов </w:t>
      </w: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социальной сферы</w:t>
      </w:r>
      <w:r w:rsidR="001F75C0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поселения к работе в отопительный период </w:t>
      </w:r>
      <w:r w:rsidR="00776319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20</w:t>
      </w: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21</w:t>
      </w:r>
      <w:r w:rsidR="00776319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-202</w:t>
      </w: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</w:t>
      </w:r>
      <w:r w:rsidR="009A27F6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гг.</w:t>
      </w:r>
    </w:p>
    <w:p w:rsidR="001F75C0" w:rsidRPr="001B4C80" w:rsidRDefault="001F75C0" w:rsidP="00EE24BB">
      <w:pPr>
        <w:widowControl w:val="0"/>
        <w:numPr>
          <w:ilvl w:val="0"/>
          <w:numId w:val="8"/>
        </w:numPr>
        <w:tabs>
          <w:tab w:val="left" w:pos="577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Руководителям предприятий, организаций в </w:t>
      </w:r>
      <w:r w:rsidR="001B4C80" w:rsidRPr="001B4C80">
        <w:rPr>
          <w:rFonts w:ascii="Times New Roman" w:eastAsia="Bookman Old Style" w:hAnsi="Times New Roman" w:cs="Times New Roman"/>
          <w:bCs/>
          <w:color w:val="000000"/>
          <w:sz w:val="24"/>
          <w:szCs w:val="24"/>
          <w:lang w:eastAsia="ru-RU" w:bidi="ru-RU"/>
        </w:rPr>
        <w:t xml:space="preserve">срок до 15.08.2021 </w:t>
      </w:r>
      <w:r w:rsidRPr="001B4C80">
        <w:rPr>
          <w:rFonts w:ascii="Times New Roman" w:eastAsia="Bookman Old Style" w:hAnsi="Times New Roman" w:cs="Times New Roman"/>
          <w:bCs/>
          <w:color w:val="000000"/>
          <w:sz w:val="24"/>
          <w:szCs w:val="24"/>
          <w:lang w:eastAsia="ru-RU" w:bidi="ru-RU"/>
        </w:rPr>
        <w:t xml:space="preserve">г. </w:t>
      </w: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обеспечить полный расчёт за </w:t>
      </w:r>
      <w:r w:rsidR="00074003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потребляемые топливно-</w:t>
      </w: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энергетические ресурсы.</w:t>
      </w:r>
    </w:p>
    <w:p w:rsidR="001F75C0" w:rsidRPr="001B4C80" w:rsidRDefault="001F75C0" w:rsidP="00EE24BB">
      <w:pPr>
        <w:widowControl w:val="0"/>
        <w:numPr>
          <w:ilvl w:val="0"/>
          <w:numId w:val="8"/>
        </w:numPr>
        <w:tabs>
          <w:tab w:val="left" w:pos="706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Исполнение настоящего Постановления возложить </w:t>
      </w:r>
      <w:r w:rsidR="009A27F6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на </w:t>
      </w:r>
      <w:r w:rsidR="00074003"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заместителя главы</w:t>
      </w: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Еманжелинского сельского поселения – Федоровскую О.А</w:t>
      </w:r>
      <w:r w:rsidRPr="001B4C80">
        <w:rPr>
          <w:rFonts w:ascii="Times New Roman" w:eastAsia="Bookman Old Style" w:hAnsi="Times New Roman" w:cs="Times New Roman"/>
          <w:color w:val="000000"/>
          <w:spacing w:val="-10"/>
          <w:sz w:val="24"/>
          <w:szCs w:val="24"/>
          <w:lang w:eastAsia="ru-RU" w:bidi="ru-RU"/>
        </w:rPr>
        <w:t>.</w:t>
      </w:r>
    </w:p>
    <w:p w:rsidR="009A27F6" w:rsidRPr="001B4C80" w:rsidRDefault="009A27F6" w:rsidP="00EE24BB">
      <w:pPr>
        <w:widowControl w:val="0"/>
        <w:numPr>
          <w:ilvl w:val="0"/>
          <w:numId w:val="8"/>
        </w:numPr>
        <w:tabs>
          <w:tab w:val="left" w:pos="706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исполнением настоящего Постановления оставляю за собой.</w:t>
      </w:r>
    </w:p>
    <w:p w:rsidR="001F75C0" w:rsidRPr="001B4C80" w:rsidRDefault="001F75C0" w:rsidP="009475B7">
      <w:pPr>
        <w:widowControl w:val="0"/>
        <w:tabs>
          <w:tab w:val="left" w:pos="677"/>
        </w:tabs>
        <w:spacing w:after="0" w:line="240" w:lineRule="auto"/>
        <w:ind w:left="1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B4C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9A27F6" w:rsidRPr="001B4C80" w:rsidRDefault="009A27F6" w:rsidP="009475B7">
      <w:pPr>
        <w:widowControl w:val="0"/>
        <w:tabs>
          <w:tab w:val="left" w:pos="677"/>
        </w:tabs>
        <w:spacing w:after="0" w:line="240" w:lineRule="auto"/>
        <w:ind w:left="1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1F75C0" w:rsidRPr="001B4C80" w:rsidRDefault="001F75C0" w:rsidP="009475B7">
      <w:pPr>
        <w:widowControl w:val="0"/>
        <w:tabs>
          <w:tab w:val="left" w:pos="677"/>
        </w:tabs>
        <w:spacing w:after="0" w:line="240" w:lineRule="auto"/>
        <w:ind w:left="1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1F75C0" w:rsidRPr="001B4C80" w:rsidRDefault="001F75C0" w:rsidP="009475B7">
      <w:pPr>
        <w:widowControl w:val="0"/>
        <w:tabs>
          <w:tab w:val="left" w:pos="677"/>
        </w:tabs>
        <w:spacing w:after="0" w:line="240" w:lineRule="auto"/>
        <w:ind w:left="1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B6AB4" w:rsidRPr="001B4C80" w:rsidRDefault="001F75C0" w:rsidP="00947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C80">
        <w:rPr>
          <w:rFonts w:ascii="Times New Roman" w:hAnsi="Times New Roman" w:cs="Times New Roman"/>
          <w:sz w:val="24"/>
          <w:szCs w:val="24"/>
        </w:rPr>
        <w:t xml:space="preserve">Глава Еманжелинского сельского поселения                                                  </w:t>
      </w:r>
      <w:proofErr w:type="spellStart"/>
      <w:r w:rsidRPr="001B4C80">
        <w:rPr>
          <w:rFonts w:ascii="Times New Roman" w:hAnsi="Times New Roman" w:cs="Times New Roman"/>
          <w:sz w:val="24"/>
          <w:szCs w:val="24"/>
        </w:rPr>
        <w:t>О.Л.Бобырев</w:t>
      </w:r>
      <w:proofErr w:type="spellEnd"/>
    </w:p>
    <w:sectPr w:rsidR="00FB6AB4" w:rsidRPr="001B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3D15"/>
    <w:multiLevelType w:val="multilevel"/>
    <w:tmpl w:val="EBBE919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56E52A4"/>
    <w:multiLevelType w:val="multilevel"/>
    <w:tmpl w:val="4C2E09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CEC4809"/>
    <w:multiLevelType w:val="multilevel"/>
    <w:tmpl w:val="12F82F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D266525"/>
    <w:multiLevelType w:val="multilevel"/>
    <w:tmpl w:val="A41C39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1080E44"/>
    <w:multiLevelType w:val="multilevel"/>
    <w:tmpl w:val="D39A58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526E28"/>
    <w:multiLevelType w:val="multilevel"/>
    <w:tmpl w:val="9C447F9C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3280425"/>
    <w:multiLevelType w:val="multilevel"/>
    <w:tmpl w:val="4AD43622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74552D4"/>
    <w:multiLevelType w:val="multilevel"/>
    <w:tmpl w:val="B60ED8B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9C"/>
    <w:rsid w:val="00074003"/>
    <w:rsid w:val="00083801"/>
    <w:rsid w:val="000A6F87"/>
    <w:rsid w:val="000D7B9C"/>
    <w:rsid w:val="001B4C80"/>
    <w:rsid w:val="001F75C0"/>
    <w:rsid w:val="00303879"/>
    <w:rsid w:val="003B629C"/>
    <w:rsid w:val="005071D6"/>
    <w:rsid w:val="00606372"/>
    <w:rsid w:val="0065324E"/>
    <w:rsid w:val="00707743"/>
    <w:rsid w:val="00772BFD"/>
    <w:rsid w:val="00776319"/>
    <w:rsid w:val="007D184A"/>
    <w:rsid w:val="007E753C"/>
    <w:rsid w:val="009460A5"/>
    <w:rsid w:val="009475B7"/>
    <w:rsid w:val="009A27F6"/>
    <w:rsid w:val="009D4027"/>
    <w:rsid w:val="00B73B69"/>
    <w:rsid w:val="00C23E97"/>
    <w:rsid w:val="00E814E6"/>
    <w:rsid w:val="00EE24BB"/>
    <w:rsid w:val="00F60D76"/>
    <w:rsid w:val="00F90B27"/>
    <w:rsid w:val="00FB6749"/>
    <w:rsid w:val="00FB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5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5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7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5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5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7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YuristPC</dc:creator>
  <cp:lastModifiedBy>YuristPC</cp:lastModifiedBy>
  <cp:revision>21</cp:revision>
  <cp:lastPrinted>2021-04-22T05:10:00Z</cp:lastPrinted>
  <dcterms:created xsi:type="dcterms:W3CDTF">2017-04-04T04:30:00Z</dcterms:created>
  <dcterms:modified xsi:type="dcterms:W3CDTF">2021-04-22T05:10:00Z</dcterms:modified>
</cp:coreProperties>
</file>